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404" w:rsidRPr="005D6489" w:rsidRDefault="00B67D35" w:rsidP="001A5404">
      <w:pPr>
        <w:rPr>
          <w:b/>
        </w:rPr>
      </w:pPr>
      <w:r>
        <w:rPr>
          <w:b/>
        </w:rPr>
        <w:t>Strangers now</w:t>
      </w:r>
      <w:bookmarkStart w:id="0" w:name="_GoBack"/>
      <w:bookmarkEnd w:id="0"/>
      <w:r w:rsidR="001A5404" w:rsidRPr="005D6489">
        <w:rPr>
          <w:b/>
        </w:rPr>
        <w:t xml:space="preserve"> are friends</w:t>
      </w:r>
    </w:p>
    <w:p w:rsidR="001A5404" w:rsidRDefault="001A5404" w:rsidP="001A5404">
      <w:r>
        <w:t>The Gospel set for this morning is the story in Matthew about the journey of the wise men from the east.  We know the story so well, and I want to point out one dimension of this part of the story of Jesus birth.  Here were strangers, not know what they were expecting, but taking a step of wonder, of hope, of questioning, into the future.  And those strangers found Jesus in a most unexpected place, and bowed and worshipped him.  Right at the start of the narrative of Jesus, here he is being joined by strangers, who find themselves his friends.</w:t>
      </w:r>
    </w:p>
    <w:p w:rsidR="001A5404" w:rsidRDefault="001A5404" w:rsidP="001A5404">
      <w:r>
        <w:t>One of our favourite hymns here at Chris Church is “I come with joy to meet my Lord”, and I particularly respond to the line which stays always in my mind, “and strangers now are friends”.</w:t>
      </w:r>
    </w:p>
    <w:p w:rsidR="00BB3CB4" w:rsidRDefault="001A5404" w:rsidP="001A5404">
      <w:r>
        <w:t xml:space="preserve">If you ask the people of this Christ Church who are on WhatsApp, or watching the weekly service, “what has been the most powerful thing the church has done during the pandemic?”  I think many would say it has been the WhatsApp Church group itself, closely followed by the weekly letter and the weekly service, or the pastoral support or the telephone group.  True, they have been important in drawing us closer.  But I think the most powerful action of the church congregation during this pandemic has been the election of ten new officers and representatives from among our number.  </w:t>
      </w:r>
    </w:p>
    <w:p w:rsidR="001A5404" w:rsidRDefault="001A5404" w:rsidP="001A5404">
      <w:r>
        <w:t>And it will not have escaped your notice that while two of them have been a part of this church for much of their lives, the other eight are people who have found us over recent years.</w:t>
      </w:r>
    </w:p>
    <w:p w:rsidR="001A5404" w:rsidRDefault="001A5404" w:rsidP="001A5404">
      <w:r>
        <w:t>These are people from different religious traditions, some who have moved here from far-away places.  They are of different ages and backgrounds.  And none of that matters.  Here they stand before us wanting to work in our Lord’s field in this place.</w:t>
      </w:r>
    </w:p>
    <w:p w:rsidR="001A5404" w:rsidRDefault="001A5404" w:rsidP="001A5404">
      <w:r w:rsidRPr="002D0343">
        <w:t xml:space="preserve">In the Gospel reading, unlikely people came to visit Jesus – i.e. people who were not Jews (whose religious views and practice were quite different), and who were strangers from far away. Yet they – eventually – found Jesus and worshipped him. </w:t>
      </w:r>
    </w:p>
    <w:p w:rsidR="001A5404" w:rsidRDefault="001A5404" w:rsidP="001A5404">
      <w:r>
        <w:t xml:space="preserve">In the Epistle we have just read, </w:t>
      </w:r>
      <w:r w:rsidRPr="002D0343">
        <w:t xml:space="preserve">Paul was passionately committed to God’s purpose of drawing </w:t>
      </w:r>
      <w:r>
        <w:t>people from outside the Jewish faith</w:t>
      </w:r>
      <w:r w:rsidRPr="002D0343">
        <w:t xml:space="preserve"> into the family of God’s people. This was his special task </w:t>
      </w:r>
      <w:r>
        <w:t xml:space="preserve">he said in Galatians. </w:t>
      </w:r>
      <w:r w:rsidRPr="002D0343">
        <w:t xml:space="preserve"> Although for many other Christians this w</w:t>
      </w:r>
      <w:r>
        <w:t>as controversial, as you can read in Acts,</w:t>
      </w:r>
      <w:r w:rsidRPr="002D0343">
        <w:t xml:space="preserve"> Paul argued fiercely for the inclusion of Gentiles as equal partners in the Gospel. For him, the presence of the Gentiles was the key sign of God’s free grace revealed in Christ. </w:t>
      </w:r>
    </w:p>
    <w:p w:rsidR="001A5404" w:rsidRPr="002D0343" w:rsidRDefault="001A5404" w:rsidP="001A5404">
      <w:r w:rsidRPr="002D0343">
        <w:t>Their faith proved that belief in Jesus as Lord was enough in itself. No other practices made any difference: circumcision, or fasting, or keeping special days as festivals – all were completely unnecessary. For Paul, the ‘b</w:t>
      </w:r>
      <w:r>
        <w:t xml:space="preserve">oundless riches of Christ’ </w:t>
      </w:r>
      <w:r w:rsidRPr="002D0343">
        <w:t>are God’s gracious gift to us, independent of anything we might do.</w:t>
      </w:r>
    </w:p>
    <w:p w:rsidR="001A5404" w:rsidRDefault="001A5404" w:rsidP="001A5404">
      <w:r w:rsidRPr="002D0343">
        <w:t>This faith was shared freely with the Gentiles. The Gospel reading speaks of the gifts the Gentiles brought to Jesus, but this passage points the other way, to God’s far greater gift to the Gentiles, Jesus himself. Now, they are ‘fellow heirs, members of the same body, and sharers in the promise in Christ Jesus’.</w:t>
      </w:r>
    </w:p>
    <w:p w:rsidR="001A5404" w:rsidRDefault="001A5404" w:rsidP="001A5404">
      <w:r>
        <w:t>We could equally speak of the gifts these new officers and representatives bring.  In fact all of them are already Christians, and we have seen some of them in action already and will surely see more in the time to come.</w:t>
      </w:r>
    </w:p>
    <w:p w:rsidR="00BF2F68" w:rsidRDefault="001A5404">
      <w:r>
        <w:t xml:space="preserve">We know them best, though, as fellow disciples on a journey to find Jesus himself in their lives, among us, in this place.  So that we are all, whether we are retiring from office, or continuing in office, or starting in a new office, fellow heirs, on-going partners in the same body, and sharers in the promise of Christ Jesus.  </w:t>
      </w:r>
      <w:r w:rsidR="00BB3CB4">
        <w:t xml:space="preserve">These ten are strangers who now are friends.  </w:t>
      </w:r>
      <w:r>
        <w:t>Amen</w:t>
      </w:r>
    </w:p>
    <w:sectPr w:rsidR="00BF2F68" w:rsidSect="001A5404">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404"/>
    <w:rsid w:val="001A5404"/>
    <w:rsid w:val="00B67D35"/>
    <w:rsid w:val="00BB3CB4"/>
    <w:rsid w:val="00BF2F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4CD90E-A9F3-4D76-979D-4EABA2876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54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2021-01-02T16:07:00Z</dcterms:created>
  <dcterms:modified xsi:type="dcterms:W3CDTF">2021-01-02T16:07:00Z</dcterms:modified>
</cp:coreProperties>
</file>