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6CA2" w:rsidRDefault="008E6CA2">
      <w:bookmarkStart w:id="0" w:name="_GoBack"/>
      <w:bookmarkEnd w:id="0"/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-723900</wp:posOffset>
            </wp:positionH>
            <wp:positionV relativeFrom="page">
              <wp:posOffset>91440</wp:posOffset>
            </wp:positionV>
            <wp:extent cx="10203180" cy="7363460"/>
            <wp:effectExtent l="0" t="0" r="7620" b="8890"/>
            <wp:wrapTight wrapText="bothSides">
              <wp:wrapPolygon edited="0">
                <wp:start x="0" y="0"/>
                <wp:lineTo x="0" y="21570"/>
                <wp:lineTo x="21576" y="21570"/>
                <wp:lineTo x="21576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31st-january-2021-activity-sheet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03180" cy="7363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E6CA2" w:rsidRDefault="008E6CA2" w:rsidP="008E6CA2">
      <w:pPr>
        <w:rPr>
          <w:b/>
          <w:bCs/>
        </w:rPr>
      </w:pPr>
      <w:r w:rsidRPr="008E6CA2">
        <w:rPr>
          <w:b/>
          <w:bCs/>
        </w:rPr>
        <w:lastRenderedPageBreak/>
        <w:t xml:space="preserve">Talk together </w:t>
      </w:r>
    </w:p>
    <w:p w:rsidR="008E6CA2" w:rsidRPr="008E6CA2" w:rsidRDefault="008E6CA2" w:rsidP="008E6CA2">
      <w:r w:rsidRPr="008E6CA2">
        <w:t>Use these questions to discuss the Bible passage and then bring your tho</w:t>
      </w:r>
      <w:r>
        <w:t>ughts together in the two-line prayer at the end</w:t>
      </w:r>
      <w:r w:rsidRPr="008E6CA2">
        <w:t>.</w:t>
      </w:r>
    </w:p>
    <w:p w:rsidR="008E6CA2" w:rsidRPr="008E6CA2" w:rsidRDefault="008E6CA2" w:rsidP="008E6CA2">
      <w:pPr>
        <w:rPr>
          <w:b/>
          <w:bCs/>
        </w:rPr>
      </w:pPr>
      <w:r w:rsidRPr="008E6CA2">
        <w:rPr>
          <w:b/>
          <w:bCs/>
        </w:rPr>
        <w:t>Talk together</w:t>
      </w:r>
    </w:p>
    <w:p w:rsidR="008E6CA2" w:rsidRPr="008E6CA2" w:rsidRDefault="008E6CA2" w:rsidP="008E6CA2">
      <w:r w:rsidRPr="008E6CA2">
        <w:t>Use these questions to discuss the Bible passage.</w:t>
      </w:r>
    </w:p>
    <w:p w:rsidR="008E6CA2" w:rsidRPr="008E6CA2" w:rsidRDefault="008E6CA2" w:rsidP="008E6CA2">
      <w:pPr>
        <w:numPr>
          <w:ilvl w:val="0"/>
          <w:numId w:val="1"/>
        </w:numPr>
      </w:pPr>
      <w:r w:rsidRPr="008E6CA2">
        <w:t xml:space="preserve">Who are the people that you and your friends listen to today who have </w:t>
      </w:r>
      <w:r>
        <w:t>the power to tell you what to do</w:t>
      </w:r>
      <w:r w:rsidRPr="008E6CA2">
        <w:t>?</w:t>
      </w:r>
    </w:p>
    <w:p w:rsidR="008E6CA2" w:rsidRPr="008E6CA2" w:rsidRDefault="008E6CA2" w:rsidP="008E6CA2">
      <w:pPr>
        <w:numPr>
          <w:ilvl w:val="0"/>
          <w:numId w:val="1"/>
        </w:numPr>
      </w:pPr>
      <w:r w:rsidRPr="008E6CA2">
        <w:t>What makes Jesus so different from the</w:t>
      </w:r>
      <w:r>
        <w:t xml:space="preserve"> other people in the story</w:t>
      </w:r>
      <w:r w:rsidRPr="008E6CA2">
        <w:t>?</w:t>
      </w:r>
    </w:p>
    <w:p w:rsidR="008E6CA2" w:rsidRPr="008E6CA2" w:rsidRDefault="008E6CA2" w:rsidP="008E6CA2">
      <w:pPr>
        <w:numPr>
          <w:ilvl w:val="0"/>
          <w:numId w:val="1"/>
        </w:numPr>
      </w:pPr>
      <w:r w:rsidRPr="008E6CA2">
        <w:t>How could you make sure your words and actions match up? </w:t>
      </w:r>
    </w:p>
    <w:p w:rsidR="008E6CA2" w:rsidRPr="008E6CA2" w:rsidRDefault="008E6CA2" w:rsidP="008E6CA2">
      <w:pPr>
        <w:rPr>
          <w:b/>
          <w:bCs/>
        </w:rPr>
      </w:pPr>
    </w:p>
    <w:p w:rsidR="008E6CA2" w:rsidRPr="008E6CA2" w:rsidRDefault="008E6CA2" w:rsidP="008E6CA2">
      <w:pPr>
        <w:rPr>
          <w:b/>
          <w:bCs/>
        </w:rPr>
      </w:pPr>
      <w:r w:rsidRPr="008E6CA2">
        <w:rPr>
          <w:b/>
          <w:bCs/>
        </w:rPr>
        <w:t>Reflect about the impression those in authority leave</w:t>
      </w:r>
    </w:p>
    <w:p w:rsidR="008E6CA2" w:rsidRPr="008E6CA2" w:rsidRDefault="008E6CA2" w:rsidP="008E6CA2">
      <w:r w:rsidRPr="008E6CA2">
        <w:rPr>
          <w:b/>
          <w:bCs/>
        </w:rPr>
        <w:t>You will need</w:t>
      </w:r>
      <w:r>
        <w:rPr>
          <w:b/>
          <w:bCs/>
        </w:rPr>
        <w:t xml:space="preserve"> a bit of</w:t>
      </w:r>
      <w:r w:rsidRPr="008E6CA2">
        <w:rPr>
          <w:b/>
        </w:rPr>
        <w:t xml:space="preserve"> play dough.</w:t>
      </w:r>
    </w:p>
    <w:p w:rsidR="008E6CA2" w:rsidRPr="008E6CA2" w:rsidRDefault="008E6CA2" w:rsidP="008E6CA2">
      <w:pPr>
        <w:numPr>
          <w:ilvl w:val="0"/>
          <w:numId w:val="2"/>
        </w:numPr>
      </w:pPr>
      <w:r w:rsidRPr="008E6CA2">
        <w:t>Ask the children to flatten out their piece of play dough and mark it with a tick.</w:t>
      </w:r>
    </w:p>
    <w:p w:rsidR="008E6CA2" w:rsidRPr="008E6CA2" w:rsidRDefault="008E6CA2" w:rsidP="008E6CA2">
      <w:pPr>
        <w:numPr>
          <w:ilvl w:val="0"/>
          <w:numId w:val="2"/>
        </w:numPr>
      </w:pPr>
      <w:r>
        <w:t>Say together:  “</w:t>
      </w:r>
      <w:r w:rsidRPr="008E6CA2">
        <w:t xml:space="preserve">Jesus’ words and actions were good. He spoke with a new </w:t>
      </w:r>
      <w:r>
        <w:t xml:space="preserve">power </w:t>
      </w:r>
      <w:r w:rsidRPr="008E6CA2">
        <w:t>and he left a lasting impression.</w:t>
      </w:r>
    </w:p>
    <w:p w:rsidR="008E6CA2" w:rsidRDefault="008E6CA2" w:rsidP="008E6CA2">
      <w:pPr>
        <w:numPr>
          <w:ilvl w:val="0"/>
          <w:numId w:val="2"/>
        </w:numPr>
      </w:pPr>
      <w:r w:rsidRPr="008E6CA2">
        <w:t xml:space="preserve">Ask the children to remould their play dough, flatten it out and mark it with the sign of the cross. </w:t>
      </w:r>
    </w:p>
    <w:p w:rsidR="008E6CA2" w:rsidRDefault="008E6CA2" w:rsidP="0042613A">
      <w:pPr>
        <w:numPr>
          <w:ilvl w:val="0"/>
          <w:numId w:val="2"/>
        </w:numPr>
      </w:pPr>
      <w:r w:rsidRPr="008E6CA2">
        <w:t xml:space="preserve">Finish by praying: </w:t>
      </w:r>
      <w:r w:rsidRPr="008E6CA2">
        <w:br/>
      </w:r>
    </w:p>
    <w:p w:rsidR="008E6CA2" w:rsidRPr="008E6CA2" w:rsidRDefault="008E6CA2" w:rsidP="0042613A">
      <w:pPr>
        <w:numPr>
          <w:ilvl w:val="0"/>
          <w:numId w:val="2"/>
        </w:numPr>
      </w:pPr>
      <w:r w:rsidRPr="008E6CA2">
        <w:t xml:space="preserve">May we follow the example of Jesus </w:t>
      </w:r>
      <w:r w:rsidRPr="008E6CA2">
        <w:br/>
        <w:t xml:space="preserve">in our words and our </w:t>
      </w:r>
      <w:proofErr w:type="gramStart"/>
      <w:r w:rsidRPr="008E6CA2">
        <w:t>actions.</w:t>
      </w:r>
      <w:proofErr w:type="gramEnd"/>
      <w:r w:rsidRPr="008E6CA2">
        <w:t xml:space="preserve"> </w:t>
      </w:r>
      <w:r w:rsidRPr="008E6CA2">
        <w:br/>
      </w:r>
      <w:r w:rsidRPr="008E6CA2">
        <w:rPr>
          <w:b/>
          <w:bCs/>
        </w:rPr>
        <w:t>Amen.</w:t>
      </w:r>
    </w:p>
    <w:p w:rsidR="00E83F0D" w:rsidRDefault="00E83F0D"/>
    <w:sectPr w:rsidR="00E83F0D" w:rsidSect="008E6CA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6140E5"/>
    <w:multiLevelType w:val="multilevel"/>
    <w:tmpl w:val="821E39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2DF2501"/>
    <w:multiLevelType w:val="multilevel"/>
    <w:tmpl w:val="BA840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6CA2"/>
    <w:rsid w:val="00246C64"/>
    <w:rsid w:val="003C62CD"/>
    <w:rsid w:val="008E6CA2"/>
    <w:rsid w:val="00E83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FE5055-0A85-41DE-ADB9-58CE8396A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554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136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Lucraft</dc:creator>
  <cp:keywords/>
  <dc:description/>
  <cp:lastModifiedBy>Ian Lucraft</cp:lastModifiedBy>
  <cp:revision>2</cp:revision>
  <dcterms:created xsi:type="dcterms:W3CDTF">2021-01-27T10:42:00Z</dcterms:created>
  <dcterms:modified xsi:type="dcterms:W3CDTF">2021-01-27T10:42:00Z</dcterms:modified>
</cp:coreProperties>
</file>