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5A8E" w:rsidRPr="00CA0BE1" w:rsidRDefault="00363114">
      <w:pPr>
        <w:rPr>
          <w:b/>
        </w:rPr>
      </w:pPr>
      <w:r w:rsidRPr="00CA0BE1">
        <w:rPr>
          <w:b/>
        </w:rPr>
        <w:t>The Pharisee and the Toll Gatherer</w:t>
      </w:r>
    </w:p>
    <w:p w:rsidR="00363114" w:rsidRDefault="00363114"/>
    <w:p w:rsidR="00363114" w:rsidRPr="00CA0BE1" w:rsidRDefault="00363114">
      <w:pPr>
        <w:rPr>
          <w:b/>
        </w:rPr>
      </w:pPr>
      <w:r w:rsidRPr="00CA0BE1">
        <w:rPr>
          <w:b/>
        </w:rPr>
        <w:t xml:space="preserve">Luke 18 </w:t>
      </w:r>
      <w:proofErr w:type="spellStart"/>
      <w:r w:rsidRPr="00CA0BE1">
        <w:rPr>
          <w:b/>
        </w:rPr>
        <w:t>vv</w:t>
      </w:r>
      <w:proofErr w:type="spellEnd"/>
      <w:r w:rsidRPr="00CA0BE1">
        <w:rPr>
          <w:b/>
        </w:rPr>
        <w:t xml:space="preserve"> 9-14</w:t>
      </w:r>
    </w:p>
    <w:p w:rsidR="00363114" w:rsidRDefault="00363114"/>
    <w:p w:rsidR="00363114" w:rsidRPr="00CA0BE1" w:rsidRDefault="00CA0BE1">
      <w:pPr>
        <w:rPr>
          <w:b/>
        </w:rPr>
      </w:pPr>
      <w:r w:rsidRPr="00CA0BE1">
        <w:rPr>
          <w:b/>
        </w:rPr>
        <w:t>What’s this story about?</w:t>
      </w:r>
    </w:p>
    <w:p w:rsidR="00CA0BE1" w:rsidRDefault="00CA0BE1">
      <w:r>
        <w:t>I think one of the most puzzling aspects of the story of Jesus is “Why was such a nice, innocent, charitably minded man, who preached love and respect, put to death?”  It’s been a puzzle for many centuries.</w:t>
      </w:r>
    </w:p>
    <w:p w:rsidR="00CA0BE1" w:rsidRDefault="00CA0BE1">
      <w:r>
        <w:t>All our lives in church we’ve known this story.  What’s it about?  Pride and humility?  Self-righteousness?  Being better than another?  Those are the things we were taught about this story.</w:t>
      </w:r>
    </w:p>
    <w:p w:rsidR="00CA0BE1" w:rsidRDefault="00CA0BE1">
      <w:r>
        <w:t>And through the centuries the church’s interpretation of the teaching of Jesus have often been watered down, and their sharp edge at the time has been shifted from hard criticism to spiritual sayings.</w:t>
      </w:r>
    </w:p>
    <w:p w:rsidR="00CA0BE1" w:rsidRDefault="00CA0BE1"/>
    <w:p w:rsidR="00CA0BE1" w:rsidRPr="00CA0BE1" w:rsidRDefault="00CA0BE1">
      <w:pPr>
        <w:rPr>
          <w:b/>
        </w:rPr>
      </w:pPr>
      <w:r w:rsidRPr="00CA0BE1">
        <w:rPr>
          <w:b/>
        </w:rPr>
        <w:t>Can we know what this story was originally about?</w:t>
      </w:r>
    </w:p>
    <w:p w:rsidR="00CA0BE1" w:rsidRDefault="00CA0BE1">
      <w:r>
        <w:t>Well, since the war Christian scholars have been much more interested in how Jesus related to the Jewish community of the time, and their beliefs and customs, and what was the context in which he spoke.  I think this has come about as part of a new respect for the Jewish people after the Holocaust.  And as we know more about the milieu in which Jesus spoke, we get a better understanding of what he was saying.</w:t>
      </w:r>
    </w:p>
    <w:p w:rsidR="00CA0BE1" w:rsidRDefault="00CA0BE1"/>
    <w:p w:rsidR="00CA0BE1" w:rsidRPr="006B2802" w:rsidRDefault="00CA0BE1">
      <w:pPr>
        <w:rPr>
          <w:b/>
        </w:rPr>
      </w:pPr>
      <w:r w:rsidRPr="006B2802">
        <w:rPr>
          <w:b/>
        </w:rPr>
        <w:t>Context</w:t>
      </w:r>
    </w:p>
    <w:p w:rsidR="00CA0BE1" w:rsidRDefault="00CA0BE1">
      <w:r>
        <w:t xml:space="preserve">I want to open up with you what was going on in this story.  But first we have to get a </w:t>
      </w:r>
      <w:r w:rsidR="006B2802">
        <w:t>few</w:t>
      </w:r>
      <w:r>
        <w:t xml:space="preserve"> things straight.</w:t>
      </w:r>
      <w:r w:rsidR="00DD2B97">
        <w:t xml:space="preserve">  Bible study is not just looking at the words, it is also understanding their context.</w:t>
      </w:r>
    </w:p>
    <w:p w:rsidR="00CA0BE1" w:rsidRDefault="006B2802">
      <w:r w:rsidRPr="006B2802">
        <w:rPr>
          <w:b/>
        </w:rPr>
        <w:t>Taxes</w:t>
      </w:r>
      <w:r>
        <w:t xml:space="preserve">.  </w:t>
      </w:r>
      <w:r w:rsidR="00CA0BE1">
        <w:t>Do you like paying your taxes?</w:t>
      </w:r>
      <w:r>
        <w:t xml:space="preserve">  </w:t>
      </w:r>
      <w:r w:rsidR="00CA0BE1">
        <w:t>But you do pay them, because they go towards paying for schools, the NHS, pensions, all the things that make a civilised society.</w:t>
      </w:r>
    </w:p>
    <w:p w:rsidR="006B2802" w:rsidRDefault="006B2802">
      <w:r>
        <w:t>You’ve got to put this idea of taxes completely out of your mind when dealing with the ancient world.  Mostly taxes were to enable the elite to keep themselves in luxury and in power.  There weren’t social services and schools as we know it.  There wasn’t spending on the infrastructure of a civilised society.  Taxes were levied on the poor by the rich to keep them in power and to pay for their lavish life-styles.</w:t>
      </w:r>
    </w:p>
    <w:p w:rsidR="006B2802" w:rsidRDefault="006B2802">
      <w:r w:rsidRPr="00112E1D">
        <w:rPr>
          <w:b/>
        </w:rPr>
        <w:t>Who raised taxes?</w:t>
      </w:r>
      <w:r>
        <w:t xml:space="preserve">  I think we have grown up thinking that in this story we are taking about the Romans as the people who levied taxes on their conquered peoples.  They certainly did.  Ruthlessly.  The Emperor and his system needed a lot of money to keep in power and luxury.  He had a system of tax collecting that his army and his administrators controlled absolutely.  They ran their taxation system.</w:t>
      </w:r>
    </w:p>
    <w:p w:rsidR="006B2802" w:rsidRDefault="006B2802">
      <w:r>
        <w:t xml:space="preserve">But within the Jewish community there was also another system of taxation.  It was called ‘tolls’ or ‘tithes’.  And it had originated right back in the early days of their faith.  They had given free-will gifts </w:t>
      </w:r>
      <w:r>
        <w:lastRenderedPageBreak/>
        <w:t>to the temple in thanks to their god for their lives and for his protection of them.  And it was used to support the priests, the temple and their livings.  In those early days they were described as happy to give these free-will offerings.</w:t>
      </w:r>
      <w:r w:rsidR="00017E49">
        <w:t xml:space="preserve">  And in those early days </w:t>
      </w:r>
      <w:r w:rsidR="00112E1D">
        <w:t xml:space="preserve">of subsistence farming </w:t>
      </w:r>
      <w:r w:rsidR="00017E49">
        <w:t>this w</w:t>
      </w:r>
      <w:r w:rsidR="00112E1D">
        <w:t>as a real sacrifice for them.  But a</w:t>
      </w:r>
      <w:r w:rsidR="00017E49">
        <w:t>s farming developed over the same centuries, though, it became possible to make surpluses on your crops, and so people had a bit of spare money.  This is what the taxes bit into, and made it possible for the Temple authorities to raise substantial taxes and not quite starve the people.</w:t>
      </w:r>
    </w:p>
    <w:p w:rsidR="006B2802" w:rsidRDefault="006B2802">
      <w:r>
        <w:t>But by the time of Jesus this had become a lot more onerous</w:t>
      </w:r>
      <w:r w:rsidR="00112E1D">
        <w:t>.  In fact there were about 12 T</w:t>
      </w:r>
      <w:r>
        <w:t xml:space="preserve">emple taxes, and they raised a lot of money, about as much as the Romans raised.  And they used it to do what all elites do; to keep themselves in power and luxury.  </w:t>
      </w:r>
      <w:r w:rsidR="00017E49">
        <w:t>We don’t get much sense from the Gospels of that separation and power and luxury of the Jewish elite, but it was a real factor in Jewish life.</w:t>
      </w:r>
    </w:p>
    <w:p w:rsidR="00DD2B97" w:rsidRDefault="00112E1D" w:rsidP="00DD2B97">
      <w:r>
        <w:t>If</w:t>
      </w:r>
      <w:r w:rsidR="00DD2B97">
        <w:t xml:space="preserve"> you compare then and now, we pay</w:t>
      </w:r>
      <w:r>
        <w:t>,</w:t>
      </w:r>
      <w:r w:rsidR="00DD2B97">
        <w:t xml:space="preserve"> what, about 22% of our income to the state in income taxes, and a bit in employment taxes.  That’s </w:t>
      </w:r>
      <w:r>
        <w:t>about</w:t>
      </w:r>
      <w:r w:rsidR="00DD2B97">
        <w:t xml:space="preserve"> the </w:t>
      </w:r>
      <w:r>
        <w:t xml:space="preserve">same as the </w:t>
      </w:r>
      <w:r w:rsidR="00DD2B97">
        <w:t>taxes they paid to the Romans.  And it went straight to them.  And we also pay 20% tax on the things we buy, (VAT), and that’s collected by the shop-owners, and passed to the government.  That’s about the same as the Jewish tolls raised by the Temple taxes, but that all goes to the Temple and its priests.  None of the Roman or Jewish taxes was spent on services for the people.   It was all to keep the Jewish and Roman elites in power and luxury.  Imagine that; all our taxes going to the rich.  I know it sometimes feels like that when we find out that the rich don’t pay their taxes; we’re paying for everything.</w:t>
      </w:r>
    </w:p>
    <w:p w:rsidR="00DD2B97" w:rsidRPr="00DD2B97" w:rsidRDefault="00DD2B97">
      <w:pPr>
        <w:rPr>
          <w:b/>
        </w:rPr>
      </w:pPr>
      <w:r>
        <w:rPr>
          <w:b/>
        </w:rPr>
        <w:t>Toll</w:t>
      </w:r>
      <w:r w:rsidRPr="00DD2B97">
        <w:rPr>
          <w:b/>
        </w:rPr>
        <w:t xml:space="preserve"> collectors</w:t>
      </w:r>
    </w:p>
    <w:p w:rsidR="006B2802" w:rsidRDefault="006B2802">
      <w:r>
        <w:t>Of course, the priests in the temple didn’t dirty their hands collecting the money</w:t>
      </w:r>
      <w:r w:rsidR="00112E1D">
        <w:t>. It would have made them impure</w:t>
      </w:r>
      <w:r>
        <w:t>.  They sub-contracted the collection to middle me</w:t>
      </w:r>
      <w:r w:rsidR="00112E1D">
        <w:t>n</w:t>
      </w:r>
      <w:r>
        <w:t xml:space="preserve">.  These middle men paid up front for the right to collect the tolls in a part of Israel.  They had paid up front so they had to make sure they got the tolls back in.  So they employed </w:t>
      </w:r>
      <w:r w:rsidR="00017E49">
        <w:t>people called toll-</w:t>
      </w:r>
      <w:r w:rsidR="00112E1D">
        <w:t>collectors</w:t>
      </w:r>
      <w:r w:rsidR="00017E49">
        <w:t>.</w:t>
      </w:r>
      <w:r w:rsidR="0045420E">
        <w:t xml:space="preserve">  (</w:t>
      </w:r>
      <w:proofErr w:type="spellStart"/>
      <w:r w:rsidR="0045420E">
        <w:t>ho</w:t>
      </w:r>
      <w:proofErr w:type="spellEnd"/>
      <w:r w:rsidR="0045420E">
        <w:t xml:space="preserve"> </w:t>
      </w:r>
      <w:proofErr w:type="spellStart"/>
      <w:r w:rsidR="0045420E">
        <w:t>telones</w:t>
      </w:r>
      <w:proofErr w:type="spellEnd"/>
      <w:r w:rsidR="0045420E">
        <w:t>, and Zacchaeus was architelones).</w:t>
      </w:r>
      <w:r w:rsidR="00017E49">
        <w:t xml:space="preserve">  These people were poor themselves, and were absolutely hated.  If they didn’t get the tolls in they lost their jobs.  They must have been a bit like bailiffs.</w:t>
      </w:r>
      <w:r w:rsidR="00DD2B97">
        <w:t xml:space="preserve">  And in our translations of the Gospels this subtlety is lost.  The word that is used in this parable is not Roman tax </w:t>
      </w:r>
      <w:r w:rsidR="00112E1D">
        <w:t>gatherer</w:t>
      </w:r>
      <w:r w:rsidR="00DD2B97">
        <w:t>, but Hebrew toll</w:t>
      </w:r>
      <w:r w:rsidR="00112E1D">
        <w:t xml:space="preserve"> collector</w:t>
      </w:r>
      <w:r w:rsidR="00DD2B97">
        <w:t>.  This parable is about the person who collected tolls for the Temple</w:t>
      </w:r>
      <w:r w:rsidR="00112E1D">
        <w:t xml:space="preserve"> on behalf of the sub-contractor</w:t>
      </w:r>
      <w:r w:rsidR="00DD2B97">
        <w:t>.</w:t>
      </w:r>
    </w:p>
    <w:p w:rsidR="00017E49" w:rsidRPr="00DD2B97" w:rsidRDefault="00017E49">
      <w:pPr>
        <w:rPr>
          <w:b/>
        </w:rPr>
      </w:pPr>
      <w:r w:rsidRPr="00DD2B97">
        <w:rPr>
          <w:b/>
        </w:rPr>
        <w:t>Jesus Parable</w:t>
      </w:r>
    </w:p>
    <w:p w:rsidR="00017E49" w:rsidRDefault="00017E49">
      <w:r>
        <w:t>So now let’s look again at Jesus’ parable.</w:t>
      </w:r>
      <w:r w:rsidR="00DD2B97">
        <w:t xml:space="preserve">  And as usual, Jesus starts by telling them a story they all know well; and then shocks them with its ending.</w:t>
      </w:r>
    </w:p>
    <w:p w:rsidR="00DD2B97" w:rsidRDefault="00DD2B97">
      <w:r>
        <w:t>We need to ignore the first two sentences about those who were sure of their own goodness, because they were added after Jesus spoke and are part of the Lukan additions and interpretations.</w:t>
      </w:r>
    </w:p>
    <w:p w:rsidR="002349C3" w:rsidRDefault="00DD2B97">
      <w:r>
        <w:t>We’ve got the Pharisee clear.  Now we know he was living a life of luxury based on Temple taxes.  And he is speaking boldly</w:t>
      </w:r>
      <w:proofErr w:type="gramStart"/>
      <w:r w:rsidR="002349C3">
        <w:t xml:space="preserve">, </w:t>
      </w:r>
      <w:r>
        <w:t xml:space="preserve"> and</w:t>
      </w:r>
      <w:proofErr w:type="gramEnd"/>
      <w:r>
        <w:t xml:space="preserve"> </w:t>
      </w:r>
      <w:r w:rsidR="002349C3">
        <w:t>being very critical</w:t>
      </w:r>
      <w:r>
        <w:t xml:space="preserve"> of others</w:t>
      </w:r>
      <w:r w:rsidR="002349C3">
        <w:t>….  I thank thee that I am not like the rest of men, greedy, dishonest, adulterous….</w:t>
      </w:r>
      <w:r w:rsidR="00112E1D">
        <w:t xml:space="preserve">  I fast, I pay my dues to God.</w:t>
      </w:r>
      <w:r w:rsidR="002349C3">
        <w:t xml:space="preserve">  Isn’t it interesting how the rich describe the poor?  It happens today.  Their poverty is all their own fault.  You hear rich people describing the very poor as useless and unable to sort themselves out.  It’s part of the way they justify keeping the wealth and power to themselves.  It’s part of the way they applaud themselves.  It becomes the way the poor are defined and controlled.</w:t>
      </w:r>
      <w:r w:rsidR="00112E1D">
        <w:t xml:space="preserve">  Of course he can pay his dues to God, because he has ripped off the people.  He can make reparations to his god.</w:t>
      </w:r>
    </w:p>
    <w:p w:rsidR="002349C3" w:rsidRDefault="002349C3">
      <w:r>
        <w:lastRenderedPageBreak/>
        <w:t xml:space="preserve">In contrast, the toll gatherer is standing ‘at a distance’.  </w:t>
      </w:r>
      <w:r w:rsidR="00112E1D">
        <w:t>He is a loathed casual worker who rips off his own kind.  But he too needs to be right with his God.  Though he have little money to pay his tithes because toll-gatherers were like all casual workers at the bottom of the pile.  But h</w:t>
      </w:r>
      <w:r>
        <w:t xml:space="preserve">e’s a member of the Jewish people, and so also needs to go to the Temple for his faith.  </w:t>
      </w:r>
      <w:r w:rsidR="00112E1D">
        <w:t>H</w:t>
      </w:r>
      <w:r>
        <w:t>is job means he will have to be discreet in case he is recognised….  And also in contrast, he is not saying he is proud of his goodness.  Rather, he is beating his breast, and asking God to forgive him, a sinner.</w:t>
      </w:r>
    </w:p>
    <w:p w:rsidR="002349C3" w:rsidRDefault="002349C3">
      <w:r>
        <w:t>Up to this point Jesus</w:t>
      </w:r>
      <w:r w:rsidR="00112E1D">
        <w:t>’</w:t>
      </w:r>
      <w:r>
        <w:t xml:space="preserve"> audience have got the story….</w:t>
      </w:r>
    </w:p>
    <w:p w:rsidR="00CF01D9" w:rsidRDefault="002349C3">
      <w:r>
        <w:t xml:space="preserve">But now Jesus says that it is the toll-gatherer who will go home acquitted of his sins.  He is the one who has laid his sins in front of God and asked for forgiveness.  Then there is the famous </w:t>
      </w:r>
      <w:proofErr w:type="gramStart"/>
      <w:r>
        <w:t>line ”</w:t>
      </w:r>
      <w:proofErr w:type="gramEnd"/>
      <w:r>
        <w:t xml:space="preserve">Everyone who exalts himself will be humbled [literally brought low], and he who </w:t>
      </w:r>
      <w:r w:rsidR="00CF01D9">
        <w:t xml:space="preserve">humbles himself will be exalted [literally </w:t>
      </w:r>
      <w:r w:rsidR="00112E1D">
        <w:t>raised up</w:t>
      </w:r>
      <w:r w:rsidR="00CF01D9">
        <w:t>]”</w:t>
      </w:r>
    </w:p>
    <w:p w:rsidR="00CF01D9" w:rsidRDefault="00AC050D">
      <w:r>
        <w:t>The character of God, Jesus is saying, is that he welcomes the despairing, hopeless sinner, and rejects the self-righteous.  He is the God of the despairing, and for the broken hearted his mercy is boundless.</w:t>
      </w:r>
    </w:p>
    <w:p w:rsidR="00CF01D9" w:rsidRDefault="00CF01D9">
      <w:r>
        <w:t>If this is what Jesus is saying, that God will accept the basest person who pleads for forgiveness, then this is a massive challenge to the orthodoxy of the Temple.  How dare th</w:t>
      </w:r>
      <w:r w:rsidR="002245DF">
        <w:t xml:space="preserve">is evil man ask for forgiveness? </w:t>
      </w:r>
      <w:proofErr w:type="gramStart"/>
      <w:r w:rsidR="002245DF">
        <w:t>without</w:t>
      </w:r>
      <w:proofErr w:type="gramEnd"/>
      <w:r w:rsidR="002245DF">
        <w:t xml:space="preserve"> going through the Temple priests?</w:t>
      </w:r>
      <w:r>
        <w:t xml:space="preserve">  The Temple priests certainly won’t give it, and they don’t think their God will either.</w:t>
      </w:r>
    </w:p>
    <w:p w:rsidR="00CF01D9" w:rsidRDefault="00CF01D9">
      <w:r>
        <w:t>Jesus is challenging their control.  How can God speak outside their official channels?</w:t>
      </w:r>
    </w:p>
    <w:p w:rsidR="002349C3" w:rsidRDefault="00CF01D9">
      <w:r>
        <w:t xml:space="preserve">And Jesus tells the crowd that the Temple and the priests are wrong.  The authority lies not with this elite that taxes them, but with God.  And if God will accept this man, then who will he not accept? </w:t>
      </w:r>
      <w:r w:rsidR="002349C3">
        <w:t xml:space="preserve"> </w:t>
      </w:r>
    </w:p>
    <w:p w:rsidR="00CF01D9" w:rsidRDefault="00CF01D9">
      <w:r>
        <w:t>If the toll-collector is jus</w:t>
      </w:r>
      <w:r w:rsidR="00474F41">
        <w:t>tified by</w:t>
      </w:r>
      <w:r>
        <w:t xml:space="preserve"> a mercy as unpredictable and outrageous as this, then who could not be included?  </w:t>
      </w:r>
    </w:p>
    <w:p w:rsidR="00CF01D9" w:rsidRDefault="00CF01D9">
      <w:r>
        <w:t xml:space="preserve">And if toll collectors and sinners are justified in the very precincts of the Temple itself, then how is one to </w:t>
      </w:r>
      <w:r w:rsidR="00474F41">
        <w:t>accept</w:t>
      </w:r>
      <w:r>
        <w:t xml:space="preserve"> or honour a Temple priesthood and its scribes, who declare that nothing of the kind is possible?</w:t>
      </w:r>
    </w:p>
    <w:p w:rsidR="00CF01D9" w:rsidRDefault="00CF01D9">
      <w:r>
        <w:t>Now we see why Jesus was so hated by the Jewish authorities for his friendship with toll-collectors and sinners, and why he was eventually put to death by them with the collusion of the Romans.</w:t>
      </w:r>
    </w:p>
    <w:p w:rsidR="00CF01D9" w:rsidRDefault="00474F41">
      <w:r>
        <w:t>This peda</w:t>
      </w:r>
      <w:r w:rsidR="00CF01D9">
        <w:t xml:space="preserve">gogy of the poor, this teaching from the </w:t>
      </w:r>
      <w:r>
        <w:t>viewpoint of the poor, enabled peasants to demystify the Temple.   It stripped away the claim that it was only by obeying the rules of the elite that the poor could find their way to God.</w:t>
      </w:r>
    </w:p>
    <w:p w:rsidR="00474F41" w:rsidRDefault="00474F41">
      <w:r>
        <w:t>By name-calling the Pharisees as the people who made the rules and set the morals from their perspective of wealth and power, he enabled the peasants to identify their oppressors.  And without knowing your oppressors you cannot start to change the world.</w:t>
      </w:r>
    </w:p>
    <w:p w:rsidR="00474F41" w:rsidRDefault="00474F41">
      <w:r>
        <w:t>The Toll collector refused to be silenced but found his voice in the process of discovering God.</w:t>
      </w:r>
    </w:p>
    <w:p w:rsidR="00474F41" w:rsidRDefault="00474F41">
      <w:r>
        <w:t>And in that truth he was justified.</w:t>
      </w:r>
      <w:r w:rsidR="00AC050D">
        <w:t xml:space="preserve">  AMEN</w:t>
      </w:r>
      <w:bookmarkStart w:id="0" w:name="_GoBack"/>
      <w:bookmarkEnd w:id="0"/>
    </w:p>
    <w:p w:rsidR="0028374F" w:rsidRDefault="0028374F" w:rsidP="00AC050D">
      <w:pPr>
        <w:ind w:left="720"/>
      </w:pPr>
      <w:r>
        <w:t>For more detail of this analysis of the parable see</w:t>
      </w:r>
    </w:p>
    <w:p w:rsidR="00CA0BE1" w:rsidRDefault="0028374F" w:rsidP="00AC050D">
      <w:pPr>
        <w:ind w:left="720"/>
      </w:pPr>
      <w:r>
        <w:t>“Parables as Subversive Speech” by William R Herzog II, Westminster/John Knox Press</w:t>
      </w:r>
    </w:p>
    <w:p w:rsidR="00AC050D" w:rsidRDefault="00AC050D" w:rsidP="00AC050D">
      <w:pPr>
        <w:ind w:left="720"/>
      </w:pPr>
      <w:r>
        <w:t>“The Parables of Jesus”, by Joachim Jeremias, SCM Press</w:t>
      </w:r>
    </w:p>
    <w:sectPr w:rsidR="00AC050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114"/>
    <w:rsid w:val="00017E49"/>
    <w:rsid w:val="00112E1D"/>
    <w:rsid w:val="002245DF"/>
    <w:rsid w:val="002349C3"/>
    <w:rsid w:val="0028374F"/>
    <w:rsid w:val="00363114"/>
    <w:rsid w:val="0045420E"/>
    <w:rsid w:val="00474F41"/>
    <w:rsid w:val="006B2802"/>
    <w:rsid w:val="00955A8E"/>
    <w:rsid w:val="00AC050D"/>
    <w:rsid w:val="00CA0BE1"/>
    <w:rsid w:val="00CF01D9"/>
    <w:rsid w:val="00DD2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37C8AF-D234-4FC8-82C5-27735B430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3</Pages>
  <Words>1421</Words>
  <Characters>8100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dcterms:created xsi:type="dcterms:W3CDTF">2016-10-30T06:33:00Z</dcterms:created>
  <dcterms:modified xsi:type="dcterms:W3CDTF">2016-11-06T14:05:00Z</dcterms:modified>
</cp:coreProperties>
</file>